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49C8" w14:textId="77777777" w:rsidR="00CA1738" w:rsidRPr="009158AA" w:rsidRDefault="00CA1738" w:rsidP="00CA1738">
      <w:pPr>
        <w:jc w:val="center"/>
        <w:rPr>
          <w:b/>
          <w:bCs/>
          <w:color w:val="000000" w:themeColor="text1"/>
          <w:sz w:val="96"/>
          <w:szCs w:val="96"/>
        </w:rPr>
      </w:pPr>
      <w:r w:rsidRPr="009158AA">
        <w:rPr>
          <w:b/>
          <w:bCs/>
          <w:color w:val="000000" w:themeColor="text1"/>
          <w:sz w:val="96"/>
          <w:szCs w:val="96"/>
        </w:rPr>
        <w:t>Verksamhetsplan</w:t>
      </w:r>
    </w:p>
    <w:p w14:paraId="232A39C0" w14:textId="28617C27" w:rsidR="00CA1738" w:rsidRDefault="00CA1738" w:rsidP="00CA1738">
      <w:pPr>
        <w:jc w:val="center"/>
        <w:rPr>
          <w:b/>
          <w:bCs/>
          <w:color w:val="000000" w:themeColor="text1"/>
          <w:sz w:val="96"/>
          <w:szCs w:val="96"/>
        </w:rPr>
      </w:pPr>
      <w:r w:rsidRPr="009158AA">
        <w:rPr>
          <w:b/>
          <w:bCs/>
          <w:color w:val="000000" w:themeColor="text1"/>
          <w:sz w:val="96"/>
          <w:szCs w:val="96"/>
        </w:rPr>
        <w:t>202</w:t>
      </w:r>
      <w:r>
        <w:rPr>
          <w:b/>
          <w:bCs/>
          <w:color w:val="000000" w:themeColor="text1"/>
          <w:sz w:val="96"/>
          <w:szCs w:val="96"/>
        </w:rPr>
        <w:t>4</w:t>
      </w:r>
    </w:p>
    <w:p w14:paraId="25F64827" w14:textId="77777777" w:rsidR="00CA1738" w:rsidRDefault="00CA1738" w:rsidP="00CA1738">
      <w:pPr>
        <w:jc w:val="center"/>
        <w:rPr>
          <w:b/>
          <w:bCs/>
          <w:color w:val="000000" w:themeColor="text1"/>
          <w:sz w:val="96"/>
          <w:szCs w:val="96"/>
        </w:rPr>
      </w:pPr>
    </w:p>
    <w:p w14:paraId="743ACBFE" w14:textId="77777777" w:rsidR="00CA1738" w:rsidRDefault="00CA1738" w:rsidP="00CA1738">
      <w:pPr>
        <w:jc w:val="center"/>
        <w:rPr>
          <w:b/>
          <w:bCs/>
          <w:color w:val="000000" w:themeColor="text1"/>
          <w:sz w:val="40"/>
          <w:szCs w:val="40"/>
        </w:rPr>
      </w:pPr>
      <w:r>
        <w:rPr>
          <w:b/>
          <w:bCs/>
          <w:color w:val="000000" w:themeColor="text1"/>
          <w:sz w:val="40"/>
          <w:szCs w:val="40"/>
        </w:rPr>
        <w:t>Vår vision</w:t>
      </w:r>
    </w:p>
    <w:p w14:paraId="0EB0C896" w14:textId="77777777" w:rsidR="00CA1738" w:rsidRPr="009158AA" w:rsidRDefault="00CA1738" w:rsidP="00CA1738">
      <w:pPr>
        <w:jc w:val="center"/>
        <w:rPr>
          <w:color w:val="000000" w:themeColor="text1"/>
          <w:sz w:val="40"/>
          <w:szCs w:val="40"/>
        </w:rPr>
      </w:pPr>
      <w:r w:rsidRPr="009158AA">
        <w:rPr>
          <w:color w:val="000000" w:themeColor="text1"/>
          <w:sz w:val="40"/>
          <w:szCs w:val="40"/>
        </w:rPr>
        <w:t>Ingen ska behöva drabbas av bröstcancer</w:t>
      </w:r>
    </w:p>
    <w:p w14:paraId="2F0BD8F7" w14:textId="77777777" w:rsidR="00CA1738" w:rsidRDefault="00CA1738" w:rsidP="00CA1738">
      <w:pPr>
        <w:jc w:val="center"/>
        <w:rPr>
          <w:b/>
          <w:bCs/>
          <w:color w:val="000000" w:themeColor="text1"/>
          <w:sz w:val="40"/>
          <w:szCs w:val="40"/>
        </w:rPr>
      </w:pPr>
      <w:r>
        <w:rPr>
          <w:b/>
          <w:bCs/>
          <w:color w:val="000000" w:themeColor="text1"/>
          <w:sz w:val="40"/>
          <w:szCs w:val="40"/>
        </w:rPr>
        <w:t>Vår mission</w:t>
      </w:r>
    </w:p>
    <w:p w14:paraId="748F5797" w14:textId="77777777" w:rsidR="00CA1738" w:rsidRPr="009158AA" w:rsidRDefault="00CA1738" w:rsidP="00CA1738">
      <w:pPr>
        <w:jc w:val="center"/>
        <w:rPr>
          <w:color w:val="000000" w:themeColor="text1"/>
          <w:sz w:val="40"/>
          <w:szCs w:val="40"/>
        </w:rPr>
      </w:pPr>
      <w:r w:rsidRPr="009158AA">
        <w:rPr>
          <w:color w:val="000000" w:themeColor="text1"/>
          <w:sz w:val="40"/>
          <w:szCs w:val="40"/>
        </w:rPr>
        <w:t>Alla</w:t>
      </w:r>
      <w:r>
        <w:rPr>
          <w:color w:val="000000" w:themeColor="text1"/>
          <w:sz w:val="40"/>
          <w:szCs w:val="40"/>
        </w:rPr>
        <w:t xml:space="preserve"> i Kalmar Län</w:t>
      </w:r>
      <w:r w:rsidRPr="009158AA">
        <w:rPr>
          <w:color w:val="000000" w:themeColor="text1"/>
          <w:sz w:val="40"/>
          <w:szCs w:val="40"/>
        </w:rPr>
        <w:t xml:space="preserve"> ska ha rätt till bästa kända bröstcancervård</w:t>
      </w:r>
    </w:p>
    <w:p w14:paraId="3A203038" w14:textId="77777777" w:rsidR="00CA1738" w:rsidRDefault="00CA1738" w:rsidP="00CA1738">
      <w:pPr>
        <w:jc w:val="center"/>
        <w:rPr>
          <w:b/>
          <w:bCs/>
          <w:color w:val="000000" w:themeColor="text1"/>
          <w:sz w:val="40"/>
          <w:szCs w:val="40"/>
        </w:rPr>
      </w:pPr>
      <w:r>
        <w:rPr>
          <w:b/>
          <w:bCs/>
          <w:color w:val="000000" w:themeColor="text1"/>
          <w:sz w:val="40"/>
          <w:szCs w:val="40"/>
        </w:rPr>
        <w:t>Vårt medlemslöfte</w:t>
      </w:r>
    </w:p>
    <w:p w14:paraId="7FE6B1A0" w14:textId="77777777" w:rsidR="00CA1738" w:rsidRDefault="00CA1738" w:rsidP="00CA1738">
      <w:pPr>
        <w:jc w:val="center"/>
        <w:rPr>
          <w:color w:val="000000" w:themeColor="text1"/>
          <w:sz w:val="40"/>
          <w:szCs w:val="40"/>
        </w:rPr>
      </w:pPr>
      <w:r w:rsidRPr="009158AA">
        <w:rPr>
          <w:color w:val="000000" w:themeColor="text1"/>
          <w:sz w:val="40"/>
          <w:szCs w:val="40"/>
        </w:rPr>
        <w:t>Ingen ska behöva vara ensam med sin bröstcancer</w:t>
      </w:r>
    </w:p>
    <w:p w14:paraId="50394CCC" w14:textId="77777777" w:rsidR="00CA1738" w:rsidRDefault="00CA1738" w:rsidP="00CA1738">
      <w:pPr>
        <w:jc w:val="center"/>
        <w:rPr>
          <w:color w:val="000000" w:themeColor="text1"/>
          <w:sz w:val="40"/>
          <w:szCs w:val="40"/>
        </w:rPr>
      </w:pPr>
    </w:p>
    <w:p w14:paraId="414409BF" w14:textId="77777777" w:rsidR="00CA1738" w:rsidRDefault="00CA1738" w:rsidP="00CA1738">
      <w:pPr>
        <w:jc w:val="center"/>
        <w:rPr>
          <w:color w:val="000000" w:themeColor="text1"/>
          <w:sz w:val="40"/>
          <w:szCs w:val="40"/>
        </w:rPr>
      </w:pPr>
    </w:p>
    <w:p w14:paraId="6A36C3D8" w14:textId="77777777" w:rsidR="00CA1738" w:rsidRDefault="00CA1738" w:rsidP="00CA1738">
      <w:pPr>
        <w:jc w:val="center"/>
        <w:rPr>
          <w:color w:val="000000" w:themeColor="text1"/>
          <w:sz w:val="40"/>
          <w:szCs w:val="40"/>
        </w:rPr>
      </w:pPr>
    </w:p>
    <w:p w14:paraId="52041F0B" w14:textId="77777777" w:rsidR="00CA1738" w:rsidRDefault="00CA1738" w:rsidP="00CA1738">
      <w:pPr>
        <w:jc w:val="center"/>
        <w:rPr>
          <w:color w:val="000000" w:themeColor="text1"/>
          <w:sz w:val="40"/>
          <w:szCs w:val="40"/>
        </w:rPr>
      </w:pPr>
      <w:r>
        <w:rPr>
          <w:noProof/>
        </w:rPr>
        <w:drawing>
          <wp:anchor distT="0" distB="0" distL="114300" distR="114300" simplePos="0" relativeHeight="251659264" behindDoc="0" locked="0" layoutInCell="1" allowOverlap="1" wp14:anchorId="0327C037" wp14:editId="2705C1F1">
            <wp:simplePos x="0" y="0"/>
            <wp:positionH relativeFrom="column">
              <wp:posOffset>1411605</wp:posOffset>
            </wp:positionH>
            <wp:positionV relativeFrom="paragraph">
              <wp:posOffset>379095</wp:posOffset>
            </wp:positionV>
            <wp:extent cx="3168650" cy="911225"/>
            <wp:effectExtent l="0" t="0" r="0" b="3175"/>
            <wp:wrapSquare wrapText="bothSides"/>
            <wp:docPr id="2" name="Bild2" descr="En bild som visar text, Teckensnitt, Grafik, grafisk design&#10;&#10;Automatiskt genererad beskrivning"/>
            <wp:cNvGraphicFramePr/>
            <a:graphic xmlns:a="http://schemas.openxmlformats.org/drawingml/2006/main">
              <a:graphicData uri="http://schemas.openxmlformats.org/drawingml/2006/picture">
                <pic:pic xmlns:pic="http://schemas.openxmlformats.org/drawingml/2006/picture">
                  <pic:nvPicPr>
                    <pic:cNvPr id="2" name="Bild2" descr="En bild som visar text, Teckensnitt, Grafik, grafisk design&#10;&#10;Automatiskt genererad beskrivning"/>
                    <pic:cNvPicPr/>
                  </pic:nvPicPr>
                  <pic:blipFill>
                    <a:blip r:embed="rId6">
                      <a:lum/>
                      <a:alphaModFix/>
                    </a:blip>
                    <a:srcRect/>
                    <a:stretch>
                      <a:fillRect/>
                    </a:stretch>
                  </pic:blipFill>
                  <pic:spPr>
                    <a:xfrm>
                      <a:off x="0" y="0"/>
                      <a:ext cx="3168650" cy="9112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5006ABAF" w14:textId="77777777" w:rsidR="004204ED" w:rsidRDefault="004204ED" w:rsidP="004204ED">
      <w:pPr>
        <w:pStyle w:val="Standard"/>
        <w:rPr>
          <w:rFonts w:hint="eastAsia"/>
        </w:rPr>
      </w:pPr>
    </w:p>
    <w:p w14:paraId="2AF54479" w14:textId="77777777" w:rsidR="004204ED" w:rsidRDefault="004204ED" w:rsidP="004204ED">
      <w:pPr>
        <w:pStyle w:val="Standard"/>
        <w:rPr>
          <w:rFonts w:hint="eastAsia"/>
        </w:rPr>
      </w:pPr>
    </w:p>
    <w:p w14:paraId="1E509F04" w14:textId="77777777" w:rsidR="004204ED" w:rsidRDefault="004204ED" w:rsidP="004204ED">
      <w:pPr>
        <w:pStyle w:val="Standard"/>
        <w:rPr>
          <w:rFonts w:hint="eastAsia"/>
        </w:rPr>
      </w:pPr>
    </w:p>
    <w:p w14:paraId="182A53D5" w14:textId="77777777" w:rsidR="00CA1738" w:rsidRDefault="00CA1738" w:rsidP="004204ED">
      <w:pPr>
        <w:pStyle w:val="Standard"/>
        <w:rPr>
          <w:rFonts w:hint="eastAsia"/>
          <w:b/>
          <w:bCs/>
          <w:sz w:val="32"/>
          <w:szCs w:val="32"/>
        </w:rPr>
      </w:pPr>
    </w:p>
    <w:p w14:paraId="4210D4EF" w14:textId="77777777" w:rsidR="00CA1738" w:rsidRDefault="00CA1738" w:rsidP="004204ED">
      <w:pPr>
        <w:pStyle w:val="Standard"/>
        <w:rPr>
          <w:rFonts w:hint="eastAsia"/>
          <w:b/>
          <w:bCs/>
          <w:sz w:val="32"/>
          <w:szCs w:val="32"/>
        </w:rPr>
      </w:pPr>
    </w:p>
    <w:p w14:paraId="2CBF01F3" w14:textId="77777777" w:rsidR="00CA1738" w:rsidRDefault="00CA1738" w:rsidP="004204ED">
      <w:pPr>
        <w:pStyle w:val="Standard"/>
        <w:rPr>
          <w:rFonts w:hint="eastAsia"/>
          <w:b/>
          <w:bCs/>
          <w:sz w:val="32"/>
          <w:szCs w:val="32"/>
        </w:rPr>
      </w:pPr>
    </w:p>
    <w:p w14:paraId="2D6B341C" w14:textId="77777777" w:rsidR="00CA1738" w:rsidRDefault="00CA1738" w:rsidP="004204ED">
      <w:pPr>
        <w:pStyle w:val="Standard"/>
        <w:rPr>
          <w:rFonts w:hint="eastAsia"/>
          <w:b/>
          <w:bCs/>
          <w:sz w:val="32"/>
          <w:szCs w:val="32"/>
        </w:rPr>
      </w:pPr>
    </w:p>
    <w:p w14:paraId="6055DEFF" w14:textId="77777777" w:rsidR="0067594D" w:rsidRDefault="0067594D" w:rsidP="004204ED">
      <w:pPr>
        <w:pStyle w:val="Standard"/>
        <w:rPr>
          <w:rFonts w:hint="eastAsia"/>
          <w:b/>
          <w:bCs/>
          <w:sz w:val="32"/>
          <w:szCs w:val="32"/>
        </w:rPr>
      </w:pPr>
    </w:p>
    <w:p w14:paraId="15F113C1" w14:textId="30B66538" w:rsidR="004204ED" w:rsidRDefault="004204ED" w:rsidP="004204ED">
      <w:pPr>
        <w:pStyle w:val="Standard"/>
        <w:rPr>
          <w:rFonts w:hint="eastAsia"/>
          <w:b/>
          <w:bCs/>
          <w:sz w:val="32"/>
          <w:szCs w:val="32"/>
        </w:rPr>
      </w:pPr>
      <w:r>
        <w:rPr>
          <w:b/>
          <w:bCs/>
          <w:sz w:val="32"/>
          <w:szCs w:val="32"/>
        </w:rPr>
        <w:t>Verksamhetsplan 2024 för Bröstcancerföreningen Kalmar län.</w:t>
      </w:r>
    </w:p>
    <w:p w14:paraId="5C8F8889" w14:textId="77777777" w:rsidR="004204ED" w:rsidRDefault="004204ED" w:rsidP="004204ED">
      <w:pPr>
        <w:pStyle w:val="Standard"/>
        <w:rPr>
          <w:rFonts w:hint="eastAsia"/>
          <w:b/>
          <w:bCs/>
          <w:sz w:val="32"/>
          <w:szCs w:val="32"/>
        </w:rPr>
      </w:pPr>
    </w:p>
    <w:p w14:paraId="0F5882D9" w14:textId="51A08856" w:rsidR="004A5FEA" w:rsidRDefault="004204ED" w:rsidP="0035198C">
      <w:pPr>
        <w:pStyle w:val="Standard"/>
        <w:rPr>
          <w:rFonts w:hint="eastAsia"/>
          <w:b/>
          <w:bCs/>
          <w:sz w:val="30"/>
          <w:szCs w:val="30"/>
        </w:rPr>
      </w:pPr>
      <w:r>
        <w:rPr>
          <w:b/>
          <w:bCs/>
          <w:sz w:val="32"/>
          <w:szCs w:val="32"/>
        </w:rPr>
        <w:t>Stödja medlemmarna</w:t>
      </w:r>
      <w:r>
        <w:rPr>
          <w:b/>
          <w:bCs/>
          <w:sz w:val="30"/>
          <w:szCs w:val="30"/>
        </w:rPr>
        <w:t xml:space="preserve"> </w:t>
      </w:r>
    </w:p>
    <w:p w14:paraId="0B1095C9" w14:textId="03EB5D3F" w:rsidR="0035198C" w:rsidRDefault="004204ED" w:rsidP="0035198C">
      <w:pPr>
        <w:pStyle w:val="Standard"/>
        <w:rPr>
          <w:rFonts w:hint="eastAsia"/>
          <w:sz w:val="28"/>
          <w:szCs w:val="28"/>
        </w:rPr>
      </w:pPr>
      <w:r>
        <w:rPr>
          <w:sz w:val="28"/>
          <w:szCs w:val="28"/>
        </w:rPr>
        <w:t>Ge stöd åt bröstcancerdrabbade kvinnor och män och deras familjer. Genom att lyssna, samtala och dela med oss av de kunskaper föreningen besitter angående möjligheter till stöd som finns inom vår förening, Bröstcancerförbundet</w:t>
      </w:r>
      <w:r w:rsidR="00AE2D8F">
        <w:rPr>
          <w:sz w:val="28"/>
          <w:szCs w:val="28"/>
        </w:rPr>
        <w:t xml:space="preserve"> och </w:t>
      </w:r>
      <w:r>
        <w:rPr>
          <w:sz w:val="28"/>
          <w:szCs w:val="28"/>
        </w:rPr>
        <w:t>sjukvården samt olika rehabilitering</w:t>
      </w:r>
      <w:r w:rsidR="004670A5">
        <w:rPr>
          <w:sz w:val="28"/>
          <w:szCs w:val="28"/>
        </w:rPr>
        <w:t>ar</w:t>
      </w:r>
      <w:r w:rsidR="00AE2D8F">
        <w:rPr>
          <w:sz w:val="28"/>
          <w:szCs w:val="28"/>
        </w:rPr>
        <w:t>.</w:t>
      </w:r>
      <w:r w:rsidR="0035198C">
        <w:rPr>
          <w:sz w:val="28"/>
          <w:szCs w:val="28"/>
        </w:rPr>
        <w:t xml:space="preserve"> </w:t>
      </w:r>
    </w:p>
    <w:p w14:paraId="0AE6AA2C" w14:textId="18AB9F72" w:rsidR="0035198C" w:rsidRDefault="0035198C" w:rsidP="0035198C">
      <w:pPr>
        <w:pStyle w:val="Standard"/>
        <w:rPr>
          <w:rFonts w:hint="eastAsia"/>
          <w:sz w:val="28"/>
          <w:szCs w:val="28"/>
        </w:rPr>
      </w:pPr>
      <w:r>
        <w:rPr>
          <w:sz w:val="28"/>
          <w:szCs w:val="28"/>
        </w:rPr>
        <w:t xml:space="preserve">Påverka våra regionpolitiker genom samtal och information om vår verksamhet. Bevaka våra medlemmars behov och ställa krav på förändringar där så erfordras. Kontinuerligt hålla oss uppdaterade om vad som händer på länets sjukhus inom området som berör våra medlemmar. </w:t>
      </w:r>
    </w:p>
    <w:p w14:paraId="4E1B0A16" w14:textId="2D261A41" w:rsidR="0035198C" w:rsidRDefault="0035198C" w:rsidP="0035198C">
      <w:pPr>
        <w:pStyle w:val="Standard"/>
        <w:rPr>
          <w:rFonts w:hint="eastAsia"/>
          <w:sz w:val="28"/>
          <w:szCs w:val="28"/>
        </w:rPr>
      </w:pPr>
      <w:r>
        <w:rPr>
          <w:sz w:val="28"/>
          <w:szCs w:val="28"/>
        </w:rPr>
        <w:t xml:space="preserve">De frågor vi nu arbetar tillsammans med politikerna är, cancerrehabilitering och att informera utlandsfödda om cancervården genom samarbete med SFI, politikerna och kirurgen. </w:t>
      </w:r>
    </w:p>
    <w:p w14:paraId="0975DD2B" w14:textId="7E5EDF5B" w:rsidR="004204ED" w:rsidRDefault="004204ED" w:rsidP="004204ED">
      <w:pPr>
        <w:pStyle w:val="Standard"/>
        <w:rPr>
          <w:rFonts w:hint="eastAsia"/>
        </w:rPr>
      </w:pPr>
    </w:p>
    <w:p w14:paraId="09B27598" w14:textId="77777777" w:rsidR="004204ED" w:rsidRDefault="004204ED" w:rsidP="004204ED">
      <w:pPr>
        <w:pStyle w:val="Standard"/>
        <w:rPr>
          <w:rFonts w:hint="eastAsia"/>
          <w:b/>
          <w:bCs/>
          <w:sz w:val="21"/>
          <w:szCs w:val="21"/>
        </w:rPr>
      </w:pPr>
    </w:p>
    <w:p w14:paraId="5A013BC1" w14:textId="7C5E4AC1" w:rsidR="004A5FEA" w:rsidRDefault="004204ED" w:rsidP="004204ED">
      <w:pPr>
        <w:pStyle w:val="Standard"/>
        <w:rPr>
          <w:rFonts w:hint="eastAsia"/>
          <w:b/>
          <w:bCs/>
          <w:sz w:val="32"/>
          <w:szCs w:val="32"/>
        </w:rPr>
      </w:pPr>
      <w:r>
        <w:rPr>
          <w:b/>
          <w:bCs/>
          <w:sz w:val="32"/>
          <w:szCs w:val="32"/>
        </w:rPr>
        <w:t xml:space="preserve">Öka kunskapen om bröstcancer och dess konsekvenser </w:t>
      </w:r>
    </w:p>
    <w:p w14:paraId="1E55F9D3" w14:textId="169B2C5A" w:rsidR="004204ED" w:rsidRDefault="004204ED" w:rsidP="004204ED">
      <w:pPr>
        <w:pStyle w:val="Standard"/>
        <w:rPr>
          <w:rFonts w:hint="eastAsia"/>
        </w:rPr>
      </w:pPr>
      <w:r>
        <w:rPr>
          <w:sz w:val="28"/>
          <w:szCs w:val="28"/>
        </w:rPr>
        <w:t xml:space="preserve">Erbjuda föreläsningar </w:t>
      </w:r>
      <w:r w:rsidR="0035198C">
        <w:rPr>
          <w:sz w:val="28"/>
          <w:szCs w:val="28"/>
        </w:rPr>
        <w:t>och aktiviteter som främjar livskvalitet.</w:t>
      </w:r>
    </w:p>
    <w:p w14:paraId="28FAA2B6" w14:textId="6DDBE89C" w:rsidR="004A5FEA" w:rsidRDefault="004204ED" w:rsidP="004204ED">
      <w:pPr>
        <w:pStyle w:val="Standard"/>
        <w:rPr>
          <w:rFonts w:hint="eastAsia"/>
          <w:b/>
          <w:bCs/>
          <w:sz w:val="32"/>
          <w:szCs w:val="32"/>
        </w:rPr>
      </w:pPr>
      <w:r>
        <w:rPr>
          <w:b/>
          <w:bCs/>
          <w:sz w:val="32"/>
          <w:szCs w:val="32"/>
        </w:rPr>
        <w:t xml:space="preserve"> </w:t>
      </w:r>
    </w:p>
    <w:p w14:paraId="152C78C5" w14:textId="77777777" w:rsidR="004204ED" w:rsidRDefault="004204ED" w:rsidP="004204ED">
      <w:pPr>
        <w:pStyle w:val="Standard"/>
        <w:rPr>
          <w:rFonts w:hint="eastAsia"/>
          <w:b/>
          <w:bCs/>
          <w:sz w:val="21"/>
          <w:szCs w:val="21"/>
        </w:rPr>
      </w:pPr>
    </w:p>
    <w:p w14:paraId="70D888DF" w14:textId="3E07B864" w:rsidR="004A5FEA" w:rsidRDefault="004204ED" w:rsidP="004204ED">
      <w:pPr>
        <w:pStyle w:val="Standard"/>
        <w:rPr>
          <w:rFonts w:hint="eastAsia"/>
          <w:b/>
          <w:bCs/>
          <w:sz w:val="30"/>
          <w:szCs w:val="30"/>
        </w:rPr>
      </w:pPr>
      <w:r>
        <w:rPr>
          <w:b/>
          <w:bCs/>
          <w:sz w:val="32"/>
          <w:szCs w:val="32"/>
        </w:rPr>
        <w:t>Samarbete med Bröstcancerförbundet</w:t>
      </w:r>
      <w:r>
        <w:rPr>
          <w:b/>
          <w:bCs/>
          <w:sz w:val="30"/>
          <w:szCs w:val="30"/>
        </w:rPr>
        <w:t xml:space="preserve"> </w:t>
      </w:r>
    </w:p>
    <w:p w14:paraId="6621DDEE" w14:textId="6CE50F9A" w:rsidR="004204ED" w:rsidRDefault="004204ED" w:rsidP="004204ED">
      <w:pPr>
        <w:pStyle w:val="Standard"/>
        <w:rPr>
          <w:rFonts w:hint="eastAsia"/>
          <w:sz w:val="28"/>
          <w:szCs w:val="28"/>
        </w:rPr>
      </w:pPr>
      <w:r>
        <w:rPr>
          <w:sz w:val="28"/>
          <w:szCs w:val="28"/>
        </w:rPr>
        <w:t>Fortsatt deltagande i utbildningar och konferenser som främjar vår verksamhet</w:t>
      </w:r>
      <w:r w:rsidR="0035198C">
        <w:rPr>
          <w:sz w:val="28"/>
          <w:szCs w:val="28"/>
        </w:rPr>
        <w:t>.</w:t>
      </w:r>
    </w:p>
    <w:p w14:paraId="1DB89E13" w14:textId="77777777" w:rsidR="00B92C74" w:rsidRDefault="00B92C74" w:rsidP="00B92C74">
      <w:pPr>
        <w:pStyle w:val="Standard"/>
        <w:rPr>
          <w:rFonts w:hint="eastAsia"/>
        </w:rPr>
      </w:pPr>
      <w:proofErr w:type="gramStart"/>
      <w:r>
        <w:rPr>
          <w:sz w:val="28"/>
          <w:szCs w:val="28"/>
        </w:rPr>
        <w:t>2-4</w:t>
      </w:r>
      <w:proofErr w:type="gramEnd"/>
      <w:r>
        <w:rPr>
          <w:sz w:val="28"/>
          <w:szCs w:val="28"/>
        </w:rPr>
        <w:t xml:space="preserve"> personer från styrelsen kommer utbilda sig i stödpersons-verksamheten.</w:t>
      </w:r>
    </w:p>
    <w:p w14:paraId="2A947E28" w14:textId="77777777" w:rsidR="00B92C74" w:rsidRDefault="00B92C74" w:rsidP="004204ED">
      <w:pPr>
        <w:pStyle w:val="Standard"/>
        <w:rPr>
          <w:rFonts w:hint="eastAsia"/>
        </w:rPr>
      </w:pPr>
    </w:p>
    <w:p w14:paraId="3C4BCE6D" w14:textId="77777777" w:rsidR="004204ED" w:rsidRDefault="004204ED" w:rsidP="004204ED">
      <w:pPr>
        <w:pStyle w:val="Standard"/>
        <w:rPr>
          <w:rFonts w:hint="eastAsia"/>
          <w:sz w:val="21"/>
          <w:szCs w:val="21"/>
        </w:rPr>
      </w:pPr>
    </w:p>
    <w:p w14:paraId="45A4B03D" w14:textId="5A09FFFB" w:rsidR="004A5FEA" w:rsidRDefault="004204ED" w:rsidP="004204ED">
      <w:pPr>
        <w:pStyle w:val="Standard"/>
        <w:rPr>
          <w:rFonts w:hint="eastAsia"/>
          <w:b/>
          <w:bCs/>
          <w:sz w:val="30"/>
          <w:szCs w:val="30"/>
        </w:rPr>
      </w:pPr>
      <w:r>
        <w:rPr>
          <w:b/>
          <w:bCs/>
          <w:sz w:val="32"/>
          <w:szCs w:val="32"/>
        </w:rPr>
        <w:t>Kontakt med övriga bröstcancerföreningar</w:t>
      </w:r>
      <w:r>
        <w:rPr>
          <w:b/>
          <w:bCs/>
          <w:sz w:val="30"/>
          <w:szCs w:val="30"/>
        </w:rPr>
        <w:t xml:space="preserve"> </w:t>
      </w:r>
    </w:p>
    <w:p w14:paraId="433AF2B4" w14:textId="4939B369" w:rsidR="004204ED" w:rsidRDefault="004204ED" w:rsidP="004204ED">
      <w:pPr>
        <w:pStyle w:val="Standard"/>
        <w:rPr>
          <w:rFonts w:hint="eastAsia"/>
        </w:rPr>
      </w:pPr>
      <w:r>
        <w:rPr>
          <w:sz w:val="28"/>
          <w:szCs w:val="28"/>
        </w:rPr>
        <w:t xml:space="preserve">Öka kontakten med bröstcancerföreningar i vårt närområde. </w:t>
      </w:r>
    </w:p>
    <w:p w14:paraId="477DCBB1" w14:textId="77777777" w:rsidR="004204ED" w:rsidRDefault="004204ED" w:rsidP="004204ED">
      <w:pPr>
        <w:pStyle w:val="Standard"/>
        <w:rPr>
          <w:rFonts w:hint="eastAsia"/>
          <w:b/>
          <w:bCs/>
          <w:sz w:val="32"/>
          <w:szCs w:val="32"/>
        </w:rPr>
      </w:pPr>
      <w:r>
        <w:rPr>
          <w:b/>
          <w:bCs/>
          <w:sz w:val="21"/>
          <w:szCs w:val="21"/>
        </w:rPr>
        <w:t xml:space="preserve"> </w:t>
      </w:r>
    </w:p>
    <w:p w14:paraId="5059B0A2" w14:textId="1BDA1244" w:rsidR="004A5FEA" w:rsidRDefault="004204ED" w:rsidP="004204ED">
      <w:pPr>
        <w:pStyle w:val="Standard"/>
        <w:rPr>
          <w:rFonts w:hint="eastAsia"/>
          <w:b/>
          <w:bCs/>
          <w:sz w:val="32"/>
          <w:szCs w:val="32"/>
        </w:rPr>
      </w:pPr>
      <w:r>
        <w:rPr>
          <w:b/>
          <w:bCs/>
          <w:sz w:val="32"/>
          <w:szCs w:val="32"/>
        </w:rPr>
        <w:t xml:space="preserve">Samarbete med kirurgen </w:t>
      </w:r>
    </w:p>
    <w:p w14:paraId="3FFC1925" w14:textId="4CAE28A2" w:rsidR="004204ED" w:rsidRDefault="006D2E31" w:rsidP="004204ED">
      <w:pPr>
        <w:pStyle w:val="Standard"/>
        <w:rPr>
          <w:rFonts w:hint="eastAsia"/>
          <w:sz w:val="28"/>
          <w:szCs w:val="28"/>
        </w:rPr>
      </w:pPr>
      <w:r>
        <w:rPr>
          <w:sz w:val="28"/>
          <w:szCs w:val="28"/>
        </w:rPr>
        <w:t>Fortsatt</w:t>
      </w:r>
      <w:r w:rsidR="004204ED">
        <w:rPr>
          <w:sz w:val="28"/>
          <w:szCs w:val="28"/>
        </w:rPr>
        <w:t xml:space="preserve"> samarbete med bröstsköterskorna på kirurgen. Vi har tagit fram material som ska delas ut till patienter när de får sin diagnos. </w:t>
      </w:r>
    </w:p>
    <w:p w14:paraId="7C0EC862" w14:textId="5E2A64B1" w:rsidR="002857AF" w:rsidRDefault="002857AF" w:rsidP="004204ED">
      <w:pPr>
        <w:pStyle w:val="Standard"/>
        <w:rPr>
          <w:rFonts w:hint="eastAsia"/>
          <w:sz w:val="28"/>
          <w:szCs w:val="28"/>
        </w:rPr>
      </w:pPr>
    </w:p>
    <w:p w14:paraId="1B65B557" w14:textId="27EA98AF" w:rsidR="002857AF" w:rsidRDefault="002857AF" w:rsidP="004204ED">
      <w:pPr>
        <w:pStyle w:val="Standard"/>
        <w:rPr>
          <w:rFonts w:hint="eastAsia"/>
          <w:sz w:val="28"/>
          <w:szCs w:val="28"/>
        </w:rPr>
      </w:pPr>
    </w:p>
    <w:p w14:paraId="6DF02F63" w14:textId="77777777" w:rsidR="002857AF" w:rsidRDefault="002857AF" w:rsidP="004204ED">
      <w:pPr>
        <w:pStyle w:val="Standard"/>
        <w:rPr>
          <w:rFonts w:hint="eastAsia"/>
          <w:b/>
          <w:bCs/>
          <w:sz w:val="32"/>
          <w:szCs w:val="32"/>
        </w:rPr>
      </w:pPr>
    </w:p>
    <w:p w14:paraId="455D8419" w14:textId="77777777" w:rsidR="004204ED" w:rsidRDefault="004204ED" w:rsidP="004204ED">
      <w:pPr>
        <w:pStyle w:val="Standard"/>
        <w:rPr>
          <w:rFonts w:hint="eastAsia"/>
          <w:b/>
          <w:bCs/>
          <w:sz w:val="21"/>
          <w:szCs w:val="21"/>
        </w:rPr>
      </w:pPr>
    </w:p>
    <w:p w14:paraId="2BE4D0F4" w14:textId="77777777" w:rsidR="004A5FEA" w:rsidRDefault="004204ED" w:rsidP="004204ED">
      <w:pPr>
        <w:pStyle w:val="Standard"/>
        <w:rPr>
          <w:rFonts w:hint="eastAsia"/>
          <w:b/>
          <w:bCs/>
          <w:sz w:val="32"/>
          <w:szCs w:val="32"/>
        </w:rPr>
      </w:pPr>
      <w:r>
        <w:rPr>
          <w:b/>
          <w:bCs/>
          <w:sz w:val="32"/>
          <w:szCs w:val="32"/>
        </w:rPr>
        <w:t xml:space="preserve">Lokala </w:t>
      </w:r>
      <w:r w:rsidR="002857AF">
        <w:rPr>
          <w:b/>
          <w:bCs/>
          <w:sz w:val="32"/>
          <w:szCs w:val="32"/>
        </w:rPr>
        <w:t>nätverk</w:t>
      </w:r>
    </w:p>
    <w:p w14:paraId="2FA17CE3" w14:textId="119F6B52" w:rsidR="004204ED" w:rsidRDefault="004204ED" w:rsidP="004204ED">
      <w:pPr>
        <w:pStyle w:val="Standard"/>
        <w:rPr>
          <w:rFonts w:hint="eastAsia"/>
        </w:rPr>
      </w:pPr>
      <w:r>
        <w:rPr>
          <w:sz w:val="28"/>
          <w:szCs w:val="28"/>
        </w:rPr>
        <w:t>Fortsatt verka för att nätverk kommer till stånd i olika delar av länet för att ge medlemmarna möjlighet till stöd, gemenskap och information</w:t>
      </w:r>
    </w:p>
    <w:p w14:paraId="6140E715" w14:textId="77777777" w:rsidR="004204ED" w:rsidRDefault="004204ED" w:rsidP="004204ED">
      <w:pPr>
        <w:pStyle w:val="Standard"/>
        <w:rPr>
          <w:rFonts w:hint="eastAsia"/>
          <w:sz w:val="28"/>
          <w:szCs w:val="28"/>
        </w:rPr>
      </w:pPr>
      <w:r>
        <w:rPr>
          <w:sz w:val="28"/>
          <w:szCs w:val="28"/>
        </w:rPr>
        <w:t>inom sitt närområde. Öka samverkan mellan styrelsen och nätverken genom träffar.</w:t>
      </w:r>
    </w:p>
    <w:p w14:paraId="11EDE992" w14:textId="77777777" w:rsidR="004204ED" w:rsidRDefault="004204ED" w:rsidP="004204ED">
      <w:pPr>
        <w:pStyle w:val="Standard"/>
        <w:rPr>
          <w:rFonts w:hint="eastAsia"/>
          <w:sz w:val="21"/>
          <w:szCs w:val="21"/>
        </w:rPr>
      </w:pPr>
    </w:p>
    <w:p w14:paraId="6F2650D1" w14:textId="77777777" w:rsidR="004204ED" w:rsidRDefault="004204ED" w:rsidP="004204ED">
      <w:pPr>
        <w:pStyle w:val="Standard"/>
        <w:rPr>
          <w:rFonts w:hint="eastAsia"/>
          <w:b/>
          <w:bCs/>
          <w:sz w:val="21"/>
          <w:szCs w:val="21"/>
        </w:rPr>
      </w:pPr>
    </w:p>
    <w:p w14:paraId="26EF85F7" w14:textId="77777777" w:rsidR="004A5FEA" w:rsidRDefault="004204ED" w:rsidP="004204ED">
      <w:pPr>
        <w:pStyle w:val="Standard"/>
        <w:rPr>
          <w:rFonts w:hint="eastAsia"/>
          <w:b/>
          <w:bCs/>
          <w:sz w:val="32"/>
          <w:szCs w:val="32"/>
        </w:rPr>
      </w:pPr>
      <w:r>
        <w:rPr>
          <w:b/>
          <w:bCs/>
          <w:sz w:val="32"/>
          <w:szCs w:val="32"/>
        </w:rPr>
        <w:lastRenderedPageBreak/>
        <w:t>Sociala medier</w:t>
      </w:r>
    </w:p>
    <w:p w14:paraId="2BF74668" w14:textId="1968EE52" w:rsidR="004204ED" w:rsidRPr="004A5FEA" w:rsidRDefault="004204ED" w:rsidP="004204ED">
      <w:pPr>
        <w:pStyle w:val="Standard"/>
        <w:rPr>
          <w:rFonts w:hint="eastAsia"/>
          <w:b/>
          <w:bCs/>
          <w:sz w:val="32"/>
          <w:szCs w:val="32"/>
        </w:rPr>
      </w:pPr>
      <w:r>
        <w:rPr>
          <w:sz w:val="28"/>
          <w:szCs w:val="28"/>
        </w:rPr>
        <w:t xml:space="preserve">Bli mer synliga på </w:t>
      </w:r>
      <w:r w:rsidR="004C4217">
        <w:rPr>
          <w:sz w:val="28"/>
          <w:szCs w:val="28"/>
        </w:rPr>
        <w:t>F</w:t>
      </w:r>
      <w:r>
        <w:rPr>
          <w:sz w:val="28"/>
          <w:szCs w:val="28"/>
        </w:rPr>
        <w:t xml:space="preserve">acebook och </w:t>
      </w:r>
      <w:proofErr w:type="spellStart"/>
      <w:r w:rsidR="004C4217">
        <w:rPr>
          <w:sz w:val="28"/>
          <w:szCs w:val="28"/>
        </w:rPr>
        <w:t>I</w:t>
      </w:r>
      <w:r>
        <w:rPr>
          <w:sz w:val="28"/>
          <w:szCs w:val="28"/>
        </w:rPr>
        <w:t>nstagram</w:t>
      </w:r>
      <w:proofErr w:type="spellEnd"/>
      <w:r>
        <w:rPr>
          <w:sz w:val="28"/>
          <w:szCs w:val="28"/>
        </w:rPr>
        <w:t xml:space="preserve"> samt göra vår hemsida mer uppdaterad. Vi skickar nu även ut månadsbrev </w:t>
      </w:r>
      <w:r w:rsidR="00AD2925">
        <w:rPr>
          <w:sz w:val="28"/>
          <w:szCs w:val="28"/>
        </w:rPr>
        <w:t xml:space="preserve">via </w:t>
      </w:r>
      <w:proofErr w:type="gramStart"/>
      <w:r w:rsidR="00AD2925">
        <w:rPr>
          <w:sz w:val="28"/>
          <w:szCs w:val="28"/>
        </w:rPr>
        <w:t>mail</w:t>
      </w:r>
      <w:proofErr w:type="gramEnd"/>
      <w:r w:rsidR="00AD2925">
        <w:rPr>
          <w:sz w:val="28"/>
          <w:szCs w:val="28"/>
        </w:rPr>
        <w:t xml:space="preserve"> </w:t>
      </w:r>
      <w:r>
        <w:rPr>
          <w:sz w:val="28"/>
          <w:szCs w:val="28"/>
        </w:rPr>
        <w:t>med information om vad som händer i föreningen samt om olika aktiviteter som vi har för medlemmarna.</w:t>
      </w:r>
    </w:p>
    <w:p w14:paraId="4854CD96" w14:textId="77777777" w:rsidR="004204ED" w:rsidRDefault="004204ED" w:rsidP="004204ED">
      <w:pPr>
        <w:pStyle w:val="Standard"/>
        <w:rPr>
          <w:rFonts w:hint="eastAsia"/>
          <w:sz w:val="28"/>
          <w:szCs w:val="28"/>
        </w:rPr>
      </w:pPr>
    </w:p>
    <w:p w14:paraId="785FCA1B" w14:textId="77777777" w:rsidR="004204ED" w:rsidRDefault="004204ED" w:rsidP="004204ED">
      <w:pPr>
        <w:pStyle w:val="Standard"/>
        <w:rPr>
          <w:rFonts w:hint="eastAsia"/>
          <w:sz w:val="28"/>
          <w:szCs w:val="28"/>
        </w:rPr>
      </w:pPr>
    </w:p>
    <w:p w14:paraId="0DD96D1D" w14:textId="4DF318B1" w:rsidR="004204ED" w:rsidRDefault="004204ED" w:rsidP="004204ED">
      <w:pPr>
        <w:pStyle w:val="Standard"/>
        <w:rPr>
          <w:rFonts w:hint="eastAsia"/>
        </w:rPr>
      </w:pPr>
      <w:r>
        <w:rPr>
          <w:b/>
          <w:bCs/>
          <w:sz w:val="32"/>
          <w:szCs w:val="32"/>
        </w:rPr>
        <w:t>Aktiviteter under verksamhetsåret 2024</w:t>
      </w:r>
    </w:p>
    <w:p w14:paraId="693BBC63" w14:textId="77777777" w:rsidR="004204ED" w:rsidRPr="00483E2F" w:rsidRDefault="004204ED" w:rsidP="004204ED">
      <w:pPr>
        <w:pStyle w:val="Standard"/>
        <w:rPr>
          <w:rFonts w:hint="eastAsia"/>
          <w:sz w:val="28"/>
          <w:szCs w:val="28"/>
        </w:rPr>
      </w:pPr>
      <w:r w:rsidRPr="00483E2F">
        <w:rPr>
          <w:sz w:val="28"/>
          <w:szCs w:val="28"/>
        </w:rPr>
        <w:t>Styrelsemöten</w:t>
      </w:r>
    </w:p>
    <w:p w14:paraId="33B70D6A" w14:textId="031002CA" w:rsidR="004204ED" w:rsidRPr="00483E2F" w:rsidRDefault="004204ED" w:rsidP="004204ED">
      <w:pPr>
        <w:pStyle w:val="Standard"/>
        <w:rPr>
          <w:rFonts w:hint="eastAsia"/>
          <w:sz w:val="28"/>
          <w:szCs w:val="28"/>
        </w:rPr>
      </w:pPr>
      <w:r w:rsidRPr="00483E2F">
        <w:rPr>
          <w:sz w:val="28"/>
          <w:szCs w:val="28"/>
        </w:rPr>
        <w:t>Utbildningar via förbundet</w:t>
      </w:r>
      <w:r w:rsidR="00483E2F">
        <w:rPr>
          <w:sz w:val="28"/>
          <w:szCs w:val="28"/>
        </w:rPr>
        <w:t>.</w:t>
      </w:r>
    </w:p>
    <w:p w14:paraId="52DC4BBA" w14:textId="6FB8CE91" w:rsidR="00EE311F" w:rsidRPr="00483E2F" w:rsidRDefault="00EE311F" w:rsidP="004204ED">
      <w:pPr>
        <w:pStyle w:val="Standard"/>
        <w:rPr>
          <w:rFonts w:hint="eastAsia"/>
          <w:sz w:val="28"/>
          <w:szCs w:val="28"/>
        </w:rPr>
      </w:pPr>
    </w:p>
    <w:p w14:paraId="1FD98378" w14:textId="4550E851" w:rsidR="003116B9" w:rsidRPr="00483E2F" w:rsidRDefault="003116B9" w:rsidP="004204ED">
      <w:pPr>
        <w:pStyle w:val="Standard"/>
        <w:rPr>
          <w:rFonts w:hint="eastAsia"/>
          <w:sz w:val="28"/>
          <w:szCs w:val="28"/>
        </w:rPr>
      </w:pPr>
    </w:p>
    <w:p w14:paraId="2C6D4615" w14:textId="28EE99DC" w:rsidR="003116B9" w:rsidRPr="00483E2F" w:rsidRDefault="000B3F8A" w:rsidP="004204ED">
      <w:pPr>
        <w:pStyle w:val="Standard"/>
        <w:rPr>
          <w:rFonts w:hint="eastAsia"/>
          <w:b/>
          <w:bCs/>
          <w:sz w:val="28"/>
          <w:szCs w:val="28"/>
        </w:rPr>
      </w:pPr>
      <w:r w:rsidRPr="00483E2F">
        <w:rPr>
          <w:b/>
          <w:bCs/>
          <w:sz w:val="28"/>
          <w:szCs w:val="28"/>
        </w:rPr>
        <w:t>Förslag på aktiviteter:</w:t>
      </w:r>
    </w:p>
    <w:p w14:paraId="0750B647" w14:textId="612F392C" w:rsidR="004204ED" w:rsidRPr="00483E2F" w:rsidRDefault="004204ED" w:rsidP="004204ED">
      <w:pPr>
        <w:pStyle w:val="Standard"/>
        <w:rPr>
          <w:rFonts w:hint="eastAsia"/>
          <w:sz w:val="28"/>
          <w:szCs w:val="28"/>
        </w:rPr>
      </w:pPr>
      <w:r w:rsidRPr="00483E2F">
        <w:rPr>
          <w:sz w:val="28"/>
          <w:szCs w:val="28"/>
        </w:rPr>
        <w:t xml:space="preserve">Fika sista </w:t>
      </w:r>
      <w:r w:rsidR="000B3F8A" w:rsidRPr="00483E2F">
        <w:rPr>
          <w:sz w:val="28"/>
          <w:szCs w:val="28"/>
        </w:rPr>
        <w:t>tisdagen</w:t>
      </w:r>
      <w:r w:rsidRPr="00483E2F">
        <w:rPr>
          <w:sz w:val="28"/>
          <w:szCs w:val="28"/>
        </w:rPr>
        <w:t xml:space="preserve"> i månaden </w:t>
      </w:r>
      <w:r w:rsidR="000B3F8A" w:rsidRPr="00483E2F">
        <w:rPr>
          <w:sz w:val="28"/>
          <w:szCs w:val="28"/>
        </w:rPr>
        <w:t>på Ångk</w:t>
      </w:r>
      <w:r w:rsidRPr="00483E2F">
        <w:rPr>
          <w:sz w:val="28"/>
          <w:szCs w:val="28"/>
        </w:rPr>
        <w:t>varnen</w:t>
      </w:r>
    </w:p>
    <w:p w14:paraId="3E6D7798" w14:textId="1DCCF31C" w:rsidR="004204ED" w:rsidRPr="00483E2F" w:rsidRDefault="004204ED" w:rsidP="004204ED">
      <w:pPr>
        <w:pStyle w:val="Standard"/>
        <w:rPr>
          <w:rFonts w:hint="eastAsia"/>
          <w:sz w:val="28"/>
          <w:szCs w:val="28"/>
        </w:rPr>
      </w:pPr>
      <w:r w:rsidRPr="00483E2F">
        <w:rPr>
          <w:sz w:val="28"/>
          <w:szCs w:val="28"/>
        </w:rPr>
        <w:t>Föreläsningar</w:t>
      </w:r>
    </w:p>
    <w:p w14:paraId="0891C5BC" w14:textId="3C961964" w:rsidR="004204ED" w:rsidRPr="00483E2F" w:rsidRDefault="004204ED" w:rsidP="004204ED">
      <w:pPr>
        <w:pStyle w:val="Standard"/>
        <w:rPr>
          <w:rFonts w:hint="eastAsia"/>
          <w:sz w:val="28"/>
          <w:szCs w:val="28"/>
        </w:rPr>
      </w:pPr>
      <w:r w:rsidRPr="00483E2F">
        <w:rPr>
          <w:sz w:val="28"/>
          <w:szCs w:val="28"/>
        </w:rPr>
        <w:t>Bröstcancergala i Kalmar i oktober</w:t>
      </w:r>
    </w:p>
    <w:p w14:paraId="3279E378" w14:textId="6558E16D" w:rsidR="004204ED" w:rsidRPr="008308D4" w:rsidRDefault="004204ED" w:rsidP="004204ED">
      <w:pPr>
        <w:pStyle w:val="Standard"/>
        <w:rPr>
          <w:rFonts w:hint="eastAsia"/>
          <w:sz w:val="28"/>
          <w:szCs w:val="28"/>
        </w:rPr>
      </w:pPr>
      <w:r w:rsidRPr="008308D4">
        <w:rPr>
          <w:sz w:val="28"/>
          <w:szCs w:val="28"/>
        </w:rPr>
        <w:t>Anhörigträffar</w:t>
      </w:r>
    </w:p>
    <w:p w14:paraId="0427D0C7" w14:textId="32C8DC15" w:rsidR="004204ED" w:rsidRPr="008308D4" w:rsidRDefault="000B3F8A" w:rsidP="004204ED">
      <w:pPr>
        <w:pStyle w:val="Standard"/>
        <w:rPr>
          <w:rFonts w:hint="eastAsia"/>
          <w:sz w:val="28"/>
          <w:szCs w:val="28"/>
        </w:rPr>
      </w:pPr>
      <w:r w:rsidRPr="008308D4">
        <w:rPr>
          <w:sz w:val="28"/>
          <w:szCs w:val="28"/>
        </w:rPr>
        <w:t>Information om bröstcancer under Rosa oktober</w:t>
      </w:r>
    </w:p>
    <w:p w14:paraId="1F10908E" w14:textId="38A84AD3" w:rsidR="004204ED" w:rsidRPr="008308D4" w:rsidRDefault="004204ED" w:rsidP="004204ED">
      <w:pPr>
        <w:pStyle w:val="Standard"/>
        <w:rPr>
          <w:rFonts w:hint="eastAsia"/>
          <w:sz w:val="28"/>
          <w:szCs w:val="28"/>
        </w:rPr>
      </w:pPr>
      <w:r w:rsidRPr="008308D4">
        <w:rPr>
          <w:sz w:val="28"/>
          <w:szCs w:val="28"/>
        </w:rPr>
        <w:t>Pärla armband</w:t>
      </w:r>
    </w:p>
    <w:p w14:paraId="5986521B" w14:textId="2B69556D" w:rsidR="004204ED" w:rsidRPr="008308D4" w:rsidRDefault="000B3F8A" w:rsidP="004204ED">
      <w:pPr>
        <w:pStyle w:val="Standard"/>
        <w:rPr>
          <w:rFonts w:hint="eastAsia"/>
          <w:sz w:val="28"/>
          <w:szCs w:val="28"/>
        </w:rPr>
      </w:pPr>
      <w:r w:rsidRPr="008308D4">
        <w:rPr>
          <w:sz w:val="28"/>
          <w:szCs w:val="28"/>
        </w:rPr>
        <w:t>Advents</w:t>
      </w:r>
      <w:r w:rsidR="004204ED" w:rsidRPr="008308D4">
        <w:rPr>
          <w:sz w:val="28"/>
          <w:szCs w:val="28"/>
        </w:rPr>
        <w:t>fika</w:t>
      </w:r>
      <w:r w:rsidRPr="008308D4">
        <w:rPr>
          <w:sz w:val="28"/>
          <w:szCs w:val="28"/>
        </w:rPr>
        <w:t xml:space="preserve"> med aktivitet</w:t>
      </w:r>
    </w:p>
    <w:p w14:paraId="1108AA55" w14:textId="77777777" w:rsidR="004204ED" w:rsidRPr="008308D4" w:rsidRDefault="004204ED" w:rsidP="004204ED">
      <w:pPr>
        <w:pStyle w:val="Standard"/>
        <w:rPr>
          <w:rFonts w:hint="eastAsia"/>
          <w:sz w:val="28"/>
          <w:szCs w:val="28"/>
        </w:rPr>
      </w:pPr>
      <w:r w:rsidRPr="008308D4">
        <w:rPr>
          <w:sz w:val="28"/>
          <w:szCs w:val="28"/>
        </w:rPr>
        <w:t>Årsmöte</w:t>
      </w:r>
    </w:p>
    <w:p w14:paraId="147B2E29" w14:textId="77777777" w:rsidR="004204ED" w:rsidRPr="008308D4" w:rsidRDefault="004204ED" w:rsidP="004204ED">
      <w:pPr>
        <w:pStyle w:val="Standard"/>
        <w:rPr>
          <w:rFonts w:hint="eastAsia"/>
          <w:sz w:val="28"/>
          <w:szCs w:val="28"/>
        </w:rPr>
      </w:pPr>
    </w:p>
    <w:p w14:paraId="54A6A5F9" w14:textId="77777777" w:rsidR="004204ED" w:rsidRPr="008308D4" w:rsidRDefault="004204ED" w:rsidP="004204ED">
      <w:pPr>
        <w:pStyle w:val="Standard"/>
        <w:rPr>
          <w:rFonts w:hint="eastAsia"/>
          <w:sz w:val="28"/>
          <w:szCs w:val="28"/>
        </w:rPr>
      </w:pPr>
    </w:p>
    <w:p w14:paraId="183A1B73" w14:textId="43A05746" w:rsidR="004204ED" w:rsidRPr="008308D4" w:rsidRDefault="008308D4" w:rsidP="004204ED">
      <w:pPr>
        <w:rPr>
          <w:sz w:val="28"/>
          <w:szCs w:val="28"/>
        </w:rPr>
      </w:pPr>
      <w:r w:rsidRPr="008308D4">
        <w:rPr>
          <w:sz w:val="28"/>
          <w:szCs w:val="28"/>
        </w:rPr>
        <w:t>Vi tar gärna emot önskemål av aktiviteter från dig som medlem.</w:t>
      </w:r>
    </w:p>
    <w:p w14:paraId="15C6C9D6" w14:textId="075766F4" w:rsidR="00597428" w:rsidRDefault="00597428"/>
    <w:sectPr w:rsidR="005974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E60B" w14:textId="77777777" w:rsidR="0028307E" w:rsidRDefault="0028307E" w:rsidP="001E3DCE">
      <w:pPr>
        <w:spacing w:after="0" w:line="240" w:lineRule="auto"/>
      </w:pPr>
      <w:r>
        <w:separator/>
      </w:r>
    </w:p>
  </w:endnote>
  <w:endnote w:type="continuationSeparator" w:id="0">
    <w:p w14:paraId="5D5DFF00" w14:textId="77777777" w:rsidR="0028307E" w:rsidRDefault="0028307E" w:rsidP="001E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6F61" w14:textId="77777777" w:rsidR="0028307E" w:rsidRDefault="0028307E" w:rsidP="001E3DCE">
      <w:pPr>
        <w:spacing w:after="0" w:line="240" w:lineRule="auto"/>
      </w:pPr>
      <w:r>
        <w:separator/>
      </w:r>
    </w:p>
  </w:footnote>
  <w:footnote w:type="continuationSeparator" w:id="0">
    <w:p w14:paraId="1AA96D38" w14:textId="77777777" w:rsidR="0028307E" w:rsidRDefault="0028307E" w:rsidP="001E3D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CE"/>
    <w:rsid w:val="000B3F8A"/>
    <w:rsid w:val="001E3DCE"/>
    <w:rsid w:val="0028307E"/>
    <w:rsid w:val="002857AF"/>
    <w:rsid w:val="003116B9"/>
    <w:rsid w:val="0035198C"/>
    <w:rsid w:val="00362560"/>
    <w:rsid w:val="003A4475"/>
    <w:rsid w:val="004204ED"/>
    <w:rsid w:val="004670A5"/>
    <w:rsid w:val="00483E2F"/>
    <w:rsid w:val="004A5FEA"/>
    <w:rsid w:val="004C4217"/>
    <w:rsid w:val="00597428"/>
    <w:rsid w:val="0067594D"/>
    <w:rsid w:val="006D2E31"/>
    <w:rsid w:val="007728F8"/>
    <w:rsid w:val="008308D4"/>
    <w:rsid w:val="008E5F62"/>
    <w:rsid w:val="00A01CAE"/>
    <w:rsid w:val="00AD2925"/>
    <w:rsid w:val="00AE2D8F"/>
    <w:rsid w:val="00B52B1A"/>
    <w:rsid w:val="00B92C74"/>
    <w:rsid w:val="00CA1738"/>
    <w:rsid w:val="00EE3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8C48F"/>
  <w15:chartTrackingRefBased/>
  <w15:docId w15:val="{7C84480A-5387-4E31-A358-A7DAD312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ED"/>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4204ED"/>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Ingetavstnd">
    <w:name w:val="No Spacing"/>
    <w:link w:val="IngetavstndChar"/>
    <w:uiPriority w:val="1"/>
    <w:qFormat/>
    <w:rsid w:val="00CA1738"/>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A1738"/>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2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Andersson</dc:creator>
  <cp:keywords/>
  <dc:description/>
  <cp:lastModifiedBy>Anneli Nilsson</cp:lastModifiedBy>
  <cp:revision>2</cp:revision>
  <dcterms:created xsi:type="dcterms:W3CDTF">2024-02-14T07:29:00Z</dcterms:created>
  <dcterms:modified xsi:type="dcterms:W3CDTF">2024-02-14T07:29:00Z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2024-02-03T08:28:10Z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71bb8f2c-61c6-4fb2-810f-5d205255b7e1</vt:lpwstr>
  </property>
  <property fmtid="{D5CDD505-2E9C-101B-9397-08002B2CF9AE}" pid="8" name="MSIP_Label_64592d99-4413-49ee-9551-0670efc4da27_ContentBits">
    <vt:lpwstr>0</vt:lpwstr>
  </property>
</Properties>
</file>